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D91D0B" w14:textId="77777777" w:rsidR="0068483C" w:rsidRPr="00D010C5" w:rsidRDefault="0068483C" w:rsidP="00EB354C">
      <w:pPr>
        <w:rPr>
          <w:b/>
          <w:bCs/>
          <w:sz w:val="36"/>
          <w:szCs w:val="36"/>
          <w:u w:val="single"/>
          <w:lang w:val="en-US"/>
        </w:rPr>
      </w:pPr>
      <w:r w:rsidRPr="00D010C5">
        <w:rPr>
          <w:b/>
          <w:bCs/>
          <w:sz w:val="36"/>
          <w:szCs w:val="36"/>
          <w:u w:val="single"/>
          <w:lang w:val="en-US"/>
        </w:rPr>
        <w:t>Waste management in general:</w:t>
      </w:r>
    </w:p>
    <w:p w14:paraId="4643BE97" w14:textId="2041EB16" w:rsidR="0068483C" w:rsidRPr="0068483C" w:rsidRDefault="0068483C" w:rsidP="00CD5FB0">
      <w:pPr>
        <w:pStyle w:val="Ingenafstand"/>
        <w:rPr>
          <w:sz w:val="24"/>
          <w:szCs w:val="24"/>
          <w:lang w:val="en-US"/>
        </w:rPr>
      </w:pPr>
      <w:r w:rsidRPr="0068483C">
        <w:rPr>
          <w:sz w:val="24"/>
          <w:szCs w:val="24"/>
          <w:lang w:val="en-US"/>
        </w:rPr>
        <w:t>There are several posters that describe what you do with waste</w:t>
      </w:r>
      <w:r w:rsidR="002B4551">
        <w:rPr>
          <w:sz w:val="24"/>
          <w:szCs w:val="24"/>
          <w:lang w:val="en-US"/>
        </w:rPr>
        <w:t xml:space="preserve"> (waste in Danish = </w:t>
      </w:r>
      <w:proofErr w:type="spellStart"/>
      <w:r w:rsidR="002B4551">
        <w:rPr>
          <w:sz w:val="24"/>
          <w:szCs w:val="24"/>
          <w:lang w:val="en-US"/>
        </w:rPr>
        <w:t>Affald</w:t>
      </w:r>
      <w:proofErr w:type="spellEnd"/>
      <w:r w:rsidR="002B4551">
        <w:rPr>
          <w:sz w:val="24"/>
          <w:szCs w:val="24"/>
          <w:lang w:val="en-US"/>
        </w:rPr>
        <w:t>).</w:t>
      </w:r>
    </w:p>
    <w:p w14:paraId="1130FF11" w14:textId="2082B54F" w:rsidR="0068483C" w:rsidRDefault="0068483C" w:rsidP="00CD5FB0">
      <w:pPr>
        <w:pStyle w:val="Ingenafstand"/>
        <w:rPr>
          <w:sz w:val="24"/>
          <w:szCs w:val="24"/>
          <w:lang w:val="en-US"/>
        </w:rPr>
      </w:pPr>
      <w:r w:rsidRPr="0068483C">
        <w:rPr>
          <w:sz w:val="24"/>
          <w:szCs w:val="24"/>
          <w:lang w:val="en-US"/>
        </w:rPr>
        <w:t xml:space="preserve">These are inserted </w:t>
      </w:r>
      <w:r>
        <w:rPr>
          <w:sz w:val="24"/>
          <w:szCs w:val="24"/>
          <w:lang w:val="en-US"/>
        </w:rPr>
        <w:t>here.</w:t>
      </w:r>
    </w:p>
    <w:p w14:paraId="2FF379E1" w14:textId="615952E1" w:rsidR="0068483C" w:rsidRPr="0068483C" w:rsidRDefault="0068483C" w:rsidP="00CD5FB0">
      <w:pPr>
        <w:pStyle w:val="Ingenafstand"/>
        <w:rPr>
          <w:lang w:val="en-US"/>
        </w:rPr>
      </w:pPr>
      <w:r w:rsidRPr="0068483C">
        <w:rPr>
          <w:sz w:val="24"/>
          <w:szCs w:val="24"/>
          <w:lang w:val="en-US"/>
        </w:rPr>
        <w:t xml:space="preserve">Many posters are only in Danish, but hopefully </w:t>
      </w:r>
      <w:r>
        <w:rPr>
          <w:sz w:val="24"/>
          <w:szCs w:val="24"/>
          <w:lang w:val="en-US"/>
        </w:rPr>
        <w:t xml:space="preserve">some makes </w:t>
      </w:r>
      <w:r w:rsidR="002B4551">
        <w:rPr>
          <w:sz w:val="24"/>
          <w:szCs w:val="24"/>
          <w:lang w:val="en-US"/>
        </w:rPr>
        <w:t>sense,</w:t>
      </w:r>
      <w:r>
        <w:rPr>
          <w:sz w:val="24"/>
          <w:szCs w:val="24"/>
          <w:lang w:val="en-US"/>
        </w:rPr>
        <w:t xml:space="preserve"> or you can find a pe</w:t>
      </w:r>
      <w:r w:rsidRPr="0068483C">
        <w:rPr>
          <w:sz w:val="24"/>
          <w:szCs w:val="24"/>
          <w:lang w:val="en-US"/>
        </w:rPr>
        <w:t>rson to ask.</w:t>
      </w:r>
    </w:p>
    <w:p w14:paraId="79ECDBE6" w14:textId="06ADAC43" w:rsidR="007A7EDA" w:rsidRDefault="007A7EDA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4FB63937" wp14:editId="34D92E2D">
            <wp:extent cx="6610350" cy="4594598"/>
            <wp:effectExtent l="0" t="0" r="0" b="0"/>
            <wp:docPr id="2030629339" name="Billede 1" descr="Et billede, der indeholder tekst, skærmbillede, Website, Websi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29339" name="Billede 1" descr="Et billede, der indeholder tekst, skærmbillede, Website, Webside&#10;&#10;Automatisk genereret beskrivels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19036" cy="46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5EFA" w14:textId="3E825793" w:rsidR="002E09AE" w:rsidRPr="002E09AE" w:rsidRDefault="002E09AE" w:rsidP="00F501F5">
      <w:pPr>
        <w:rPr>
          <w:sz w:val="24"/>
          <w:szCs w:val="24"/>
          <w:lang w:val="en-US"/>
        </w:rPr>
      </w:pPr>
      <w:r w:rsidRPr="002E09AE">
        <w:rPr>
          <w:sz w:val="24"/>
          <w:szCs w:val="24"/>
          <w:lang w:val="en-US"/>
        </w:rPr>
        <w:t>Service assistants take care of most waste management, but there is one exception, as you must empty the bin in your office yourself and</w:t>
      </w:r>
      <w:r>
        <w:rPr>
          <w:sz w:val="24"/>
          <w:szCs w:val="24"/>
          <w:lang w:val="en-US"/>
        </w:rPr>
        <w:t xml:space="preserve"> </w:t>
      </w:r>
      <w:r w:rsidRPr="002E09AE">
        <w:rPr>
          <w:sz w:val="24"/>
          <w:szCs w:val="24"/>
          <w:lang w:val="en-US"/>
        </w:rPr>
        <w:t>sort plastic and chemical waste</w:t>
      </w:r>
      <w:r>
        <w:rPr>
          <w:sz w:val="24"/>
          <w:szCs w:val="24"/>
          <w:lang w:val="en-US"/>
        </w:rPr>
        <w:t>.</w:t>
      </w:r>
    </w:p>
    <w:p w14:paraId="1A976488" w14:textId="77777777" w:rsidR="002E09AE" w:rsidRPr="002E09AE" w:rsidRDefault="002E09AE" w:rsidP="00F501F5">
      <w:pPr>
        <w:rPr>
          <w:sz w:val="24"/>
          <w:szCs w:val="24"/>
          <w:lang w:val="en-US"/>
        </w:rPr>
      </w:pPr>
      <w:r w:rsidRPr="002E09AE">
        <w:rPr>
          <w:sz w:val="24"/>
          <w:szCs w:val="24"/>
          <w:lang w:val="en-US"/>
        </w:rPr>
        <w:t>Waste is sorted to the extent that it makes sense.</w:t>
      </w:r>
    </w:p>
    <w:p w14:paraId="3CF8625D" w14:textId="77777777" w:rsidR="002E09AE" w:rsidRPr="002E09AE" w:rsidRDefault="002E09AE" w:rsidP="00F501F5">
      <w:pPr>
        <w:rPr>
          <w:sz w:val="24"/>
          <w:szCs w:val="24"/>
          <w:lang w:val="en-US"/>
        </w:rPr>
      </w:pPr>
      <w:r w:rsidRPr="002E09AE">
        <w:rPr>
          <w:sz w:val="24"/>
          <w:szCs w:val="24"/>
          <w:lang w:val="en-US"/>
        </w:rPr>
        <w:t xml:space="preserve">We have paper/cardboard sorting in offices (these buckets are emptied by the service staff) </w:t>
      </w:r>
    </w:p>
    <w:p w14:paraId="1FE26307" w14:textId="77777777" w:rsidR="002E09AE" w:rsidRPr="002E09AE" w:rsidRDefault="002E09AE" w:rsidP="00F501F5">
      <w:pPr>
        <w:rPr>
          <w:sz w:val="24"/>
          <w:szCs w:val="24"/>
          <w:lang w:val="en-US"/>
        </w:rPr>
      </w:pPr>
      <w:r w:rsidRPr="002E09AE">
        <w:rPr>
          <w:sz w:val="24"/>
          <w:szCs w:val="24"/>
          <w:lang w:val="en-US"/>
        </w:rPr>
        <w:t>In addition, waste collection is located thus:</w:t>
      </w:r>
    </w:p>
    <w:p w14:paraId="5F65C59A" w14:textId="4E50CBC9" w:rsidR="00D222B5" w:rsidRPr="00E12423" w:rsidRDefault="002E09AE" w:rsidP="00416022">
      <w:pPr>
        <w:pStyle w:val="Ingenafstand"/>
        <w:rPr>
          <w:sz w:val="24"/>
          <w:szCs w:val="24"/>
          <w:lang w:val="en-US"/>
        </w:rPr>
      </w:pPr>
      <w:r w:rsidRPr="00243A35">
        <w:rPr>
          <w:b/>
          <w:bCs/>
          <w:sz w:val="24"/>
          <w:szCs w:val="24"/>
          <w:lang w:val="en-US"/>
        </w:rPr>
        <w:t>Cardboard</w:t>
      </w:r>
      <w:r w:rsidR="00E12423">
        <w:rPr>
          <w:sz w:val="24"/>
          <w:szCs w:val="24"/>
          <w:lang w:val="en-US"/>
        </w:rPr>
        <w:t>:</w:t>
      </w:r>
      <w:r w:rsidR="00D222B5" w:rsidRPr="00E12423">
        <w:rPr>
          <w:sz w:val="24"/>
          <w:szCs w:val="24"/>
          <w:lang w:val="en-US"/>
        </w:rPr>
        <w:t xml:space="preserve"> A401-172</w:t>
      </w:r>
    </w:p>
    <w:p w14:paraId="40877C6C" w14:textId="0F868879" w:rsidR="007A7EDA" w:rsidRPr="00E12423" w:rsidRDefault="00C20774" w:rsidP="00416022">
      <w:pPr>
        <w:pStyle w:val="Ingenafstand"/>
        <w:rPr>
          <w:sz w:val="24"/>
          <w:szCs w:val="24"/>
          <w:lang w:val="en-US"/>
        </w:rPr>
      </w:pPr>
      <w:r w:rsidRPr="00243A35">
        <w:rPr>
          <w:b/>
          <w:bCs/>
          <w:sz w:val="24"/>
          <w:szCs w:val="24"/>
          <w:lang w:val="en-US"/>
        </w:rPr>
        <w:t>Paper</w:t>
      </w:r>
      <w:r w:rsidR="00E12423">
        <w:rPr>
          <w:sz w:val="24"/>
          <w:szCs w:val="24"/>
          <w:lang w:val="en-US"/>
        </w:rPr>
        <w:t>:</w:t>
      </w:r>
      <w:r w:rsidR="00D831D1" w:rsidRPr="00E12423">
        <w:rPr>
          <w:sz w:val="24"/>
          <w:szCs w:val="24"/>
          <w:lang w:val="en-US"/>
        </w:rPr>
        <w:t xml:space="preserve"> </w:t>
      </w:r>
      <w:r w:rsidR="00D222B5" w:rsidRPr="00E12423">
        <w:rPr>
          <w:sz w:val="24"/>
          <w:szCs w:val="24"/>
          <w:lang w:val="en-US"/>
        </w:rPr>
        <w:t>A401-</w:t>
      </w:r>
      <w:r w:rsidR="00E12423">
        <w:rPr>
          <w:sz w:val="24"/>
          <w:szCs w:val="24"/>
          <w:lang w:val="en-US"/>
        </w:rPr>
        <w:t>113</w:t>
      </w:r>
      <w:r w:rsidR="00D222B5" w:rsidRPr="00E12423">
        <w:rPr>
          <w:sz w:val="24"/>
          <w:szCs w:val="24"/>
          <w:lang w:val="en-US"/>
        </w:rPr>
        <w:t xml:space="preserve"> + </w:t>
      </w:r>
      <w:r w:rsidR="007A7EDA" w:rsidRPr="00E12423">
        <w:rPr>
          <w:sz w:val="24"/>
          <w:szCs w:val="24"/>
          <w:lang w:val="en-US"/>
        </w:rPr>
        <w:t>A401-</w:t>
      </w:r>
      <w:r w:rsidR="00D831D1" w:rsidRPr="00E12423">
        <w:rPr>
          <w:sz w:val="24"/>
          <w:szCs w:val="24"/>
          <w:lang w:val="en-US"/>
        </w:rPr>
        <w:t>172.</w:t>
      </w:r>
    </w:p>
    <w:p w14:paraId="004B3632" w14:textId="0EBE1D1A" w:rsidR="00D831D1" w:rsidRPr="000C2009" w:rsidRDefault="000C2009" w:rsidP="00416022">
      <w:pPr>
        <w:pStyle w:val="Ingenafstand"/>
        <w:rPr>
          <w:sz w:val="24"/>
          <w:szCs w:val="24"/>
          <w:lang w:val="en-US"/>
        </w:rPr>
      </w:pPr>
      <w:r w:rsidRPr="00243A35">
        <w:rPr>
          <w:b/>
          <w:bCs/>
          <w:sz w:val="24"/>
          <w:szCs w:val="24"/>
          <w:lang w:val="en-US"/>
        </w:rPr>
        <w:t>Hard harmless plastic</w:t>
      </w:r>
      <w:r w:rsidR="00E12423" w:rsidRPr="000C2009">
        <w:rPr>
          <w:sz w:val="24"/>
          <w:szCs w:val="24"/>
          <w:lang w:val="en-US"/>
        </w:rPr>
        <w:t>:</w:t>
      </w:r>
      <w:r w:rsidR="00D831D1" w:rsidRPr="000C2009">
        <w:rPr>
          <w:sz w:val="24"/>
          <w:szCs w:val="24"/>
          <w:lang w:val="en-US"/>
        </w:rPr>
        <w:t xml:space="preserve"> A401-104 + A401-130</w:t>
      </w:r>
      <w:r w:rsidR="00E12423" w:rsidRPr="000C2009">
        <w:rPr>
          <w:sz w:val="24"/>
          <w:szCs w:val="24"/>
          <w:lang w:val="en-US"/>
        </w:rPr>
        <w:t>.</w:t>
      </w:r>
    </w:p>
    <w:p w14:paraId="15231045" w14:textId="5B92B9F3" w:rsidR="00D831D1" w:rsidRPr="000C2009" w:rsidRDefault="000C2009" w:rsidP="00416022">
      <w:pPr>
        <w:pStyle w:val="Ingenafstand"/>
        <w:rPr>
          <w:sz w:val="24"/>
          <w:szCs w:val="24"/>
          <w:lang w:val="en-US"/>
        </w:rPr>
      </w:pPr>
      <w:r w:rsidRPr="00243A35">
        <w:rPr>
          <w:b/>
          <w:bCs/>
          <w:sz w:val="24"/>
          <w:szCs w:val="24"/>
          <w:lang w:val="en-US"/>
        </w:rPr>
        <w:t>Hard, hazardous plastic</w:t>
      </w:r>
      <w:r w:rsidR="00E12423" w:rsidRPr="000C2009">
        <w:rPr>
          <w:sz w:val="24"/>
          <w:szCs w:val="24"/>
          <w:lang w:val="en-US"/>
        </w:rPr>
        <w:t>:</w:t>
      </w:r>
      <w:r w:rsidR="00D831D1" w:rsidRPr="000C2009">
        <w:rPr>
          <w:sz w:val="24"/>
          <w:szCs w:val="24"/>
          <w:lang w:val="en-US"/>
        </w:rPr>
        <w:t xml:space="preserve"> A401-172</w:t>
      </w:r>
    </w:p>
    <w:p w14:paraId="0AF6FF0E" w14:textId="600BD6C8" w:rsidR="00D831D1" w:rsidRPr="00416022" w:rsidRDefault="000C2009" w:rsidP="00416022">
      <w:pPr>
        <w:pStyle w:val="Ingenafstand"/>
        <w:rPr>
          <w:sz w:val="24"/>
          <w:szCs w:val="24"/>
          <w:lang w:val="en-US"/>
        </w:rPr>
      </w:pPr>
      <w:r w:rsidRPr="00243A35">
        <w:rPr>
          <w:b/>
          <w:bCs/>
          <w:sz w:val="24"/>
          <w:szCs w:val="24"/>
          <w:lang w:val="en-US"/>
        </w:rPr>
        <w:t>Soft plastic</w:t>
      </w:r>
      <w:r w:rsidR="00E12423">
        <w:rPr>
          <w:sz w:val="24"/>
          <w:szCs w:val="24"/>
          <w:lang w:val="en-US"/>
        </w:rPr>
        <w:t>:</w:t>
      </w:r>
      <w:r w:rsidR="00D831D1" w:rsidRPr="00416022">
        <w:rPr>
          <w:sz w:val="24"/>
          <w:szCs w:val="24"/>
          <w:lang w:val="en-US"/>
        </w:rPr>
        <w:t xml:space="preserve"> A401-</w:t>
      </w:r>
      <w:r w:rsidR="00E12423">
        <w:rPr>
          <w:sz w:val="24"/>
          <w:szCs w:val="24"/>
          <w:lang w:val="en-US"/>
        </w:rPr>
        <w:t>106 + A401-130 + A401-172.</w:t>
      </w:r>
    </w:p>
    <w:p w14:paraId="3D594734" w14:textId="61F846C2" w:rsidR="00416022" w:rsidRPr="00416022" w:rsidRDefault="00243A35" w:rsidP="00416022">
      <w:pPr>
        <w:pStyle w:val="Ingenafstand"/>
        <w:rPr>
          <w:sz w:val="24"/>
          <w:szCs w:val="24"/>
          <w:lang w:val="en-US"/>
        </w:rPr>
      </w:pPr>
      <w:r w:rsidRPr="00243A35">
        <w:rPr>
          <w:b/>
          <w:bCs/>
          <w:sz w:val="24"/>
          <w:szCs w:val="24"/>
          <w:lang w:val="en-US"/>
        </w:rPr>
        <w:t>Glass</w:t>
      </w:r>
      <w:r w:rsidR="00E12423">
        <w:rPr>
          <w:sz w:val="24"/>
          <w:szCs w:val="24"/>
          <w:lang w:val="en-US"/>
        </w:rPr>
        <w:t>:</w:t>
      </w:r>
      <w:r w:rsidR="00D831D1" w:rsidRPr="00416022">
        <w:rPr>
          <w:sz w:val="24"/>
          <w:szCs w:val="24"/>
          <w:lang w:val="en-US"/>
        </w:rPr>
        <w:t xml:space="preserve"> A401-</w:t>
      </w:r>
      <w:r w:rsidR="00E12423">
        <w:rPr>
          <w:sz w:val="24"/>
          <w:szCs w:val="24"/>
          <w:lang w:val="en-US"/>
        </w:rPr>
        <w:t>104 + A401-108 + A401-</w:t>
      </w:r>
      <w:r w:rsidR="00D831D1" w:rsidRPr="00416022">
        <w:rPr>
          <w:sz w:val="24"/>
          <w:szCs w:val="24"/>
          <w:lang w:val="en-US"/>
        </w:rPr>
        <w:t>172</w:t>
      </w:r>
    </w:p>
    <w:p w14:paraId="0F6A4BC6" w14:textId="49192A11" w:rsidR="00416022" w:rsidRDefault="00243A35" w:rsidP="00416022">
      <w:pPr>
        <w:pStyle w:val="Ingenafstand"/>
        <w:rPr>
          <w:sz w:val="24"/>
          <w:szCs w:val="24"/>
          <w:lang w:val="en-US"/>
        </w:rPr>
      </w:pPr>
      <w:r w:rsidRPr="00243A35">
        <w:rPr>
          <w:b/>
          <w:bCs/>
          <w:sz w:val="24"/>
          <w:szCs w:val="24"/>
          <w:lang w:val="en-US"/>
        </w:rPr>
        <w:t>Batteries</w:t>
      </w:r>
      <w:r w:rsidR="00E12423">
        <w:rPr>
          <w:sz w:val="24"/>
          <w:szCs w:val="24"/>
          <w:lang w:val="en-US"/>
        </w:rPr>
        <w:t>: A401-113 + A401-172.</w:t>
      </w:r>
    </w:p>
    <w:p w14:paraId="38BEA415" w14:textId="017D9523" w:rsidR="00E12423" w:rsidRDefault="00243A35" w:rsidP="00416022">
      <w:pPr>
        <w:pStyle w:val="Ingenafstand"/>
        <w:rPr>
          <w:sz w:val="24"/>
          <w:szCs w:val="24"/>
          <w:lang w:val="en-US"/>
        </w:rPr>
      </w:pPr>
      <w:r w:rsidRPr="00D010C5">
        <w:rPr>
          <w:b/>
          <w:bCs/>
          <w:sz w:val="24"/>
          <w:szCs w:val="24"/>
          <w:lang w:val="en-US"/>
        </w:rPr>
        <w:t>Electronics</w:t>
      </w:r>
      <w:r w:rsidR="00E12423">
        <w:rPr>
          <w:sz w:val="24"/>
          <w:szCs w:val="24"/>
          <w:lang w:val="en-US"/>
        </w:rPr>
        <w:t>: A401-172.</w:t>
      </w:r>
    </w:p>
    <w:p w14:paraId="3DCAD35B" w14:textId="59C8F67F" w:rsidR="00E12423" w:rsidRPr="00D010C5" w:rsidRDefault="00243A35" w:rsidP="00416022">
      <w:pPr>
        <w:pStyle w:val="Ingenafstand"/>
        <w:rPr>
          <w:sz w:val="24"/>
          <w:szCs w:val="24"/>
          <w:lang w:val="en-US"/>
        </w:rPr>
      </w:pPr>
      <w:r w:rsidRPr="00D010C5">
        <w:rPr>
          <w:b/>
          <w:bCs/>
          <w:sz w:val="24"/>
          <w:szCs w:val="24"/>
          <w:lang w:val="en-US"/>
        </w:rPr>
        <w:t>Metal</w:t>
      </w:r>
      <w:r w:rsidR="00E12423" w:rsidRPr="00D010C5">
        <w:rPr>
          <w:sz w:val="24"/>
          <w:szCs w:val="24"/>
          <w:lang w:val="en-US"/>
        </w:rPr>
        <w:t>: A401-172.</w:t>
      </w:r>
    </w:p>
    <w:p w14:paraId="1528A49E" w14:textId="4049D490" w:rsidR="00E12423" w:rsidRPr="00243A35" w:rsidRDefault="00243A35" w:rsidP="00416022">
      <w:pPr>
        <w:pStyle w:val="Ingenafstand"/>
        <w:rPr>
          <w:sz w:val="24"/>
          <w:szCs w:val="24"/>
          <w:lang w:val="en-US"/>
        </w:rPr>
      </w:pPr>
      <w:r w:rsidRPr="00243A35">
        <w:rPr>
          <w:b/>
          <w:bCs/>
          <w:sz w:val="24"/>
          <w:szCs w:val="24"/>
          <w:lang w:val="en-US"/>
        </w:rPr>
        <w:t>Chemical Waste</w:t>
      </w:r>
      <w:r w:rsidR="00E12423" w:rsidRPr="00243A35">
        <w:rPr>
          <w:sz w:val="24"/>
          <w:szCs w:val="24"/>
          <w:lang w:val="en-US"/>
        </w:rPr>
        <w:t>:</w:t>
      </w:r>
      <w:r w:rsidR="006C2DCA" w:rsidRPr="00243A35">
        <w:rPr>
          <w:sz w:val="24"/>
          <w:szCs w:val="24"/>
          <w:lang w:val="en-US"/>
        </w:rPr>
        <w:t xml:space="preserve"> A401-172 </w:t>
      </w:r>
      <w:r w:rsidRPr="00243A35">
        <w:rPr>
          <w:sz w:val="24"/>
          <w:szCs w:val="24"/>
          <w:lang w:val="en-US"/>
        </w:rPr>
        <w:t>NOTE: collection must be ordered BEFORE chemical waste can be placed in A401-172</w:t>
      </w:r>
      <w:r w:rsidR="006C2DCA" w:rsidRPr="00243A35">
        <w:rPr>
          <w:sz w:val="24"/>
          <w:szCs w:val="24"/>
          <w:lang w:val="en-US"/>
        </w:rPr>
        <w:t>.</w:t>
      </w:r>
    </w:p>
    <w:p w14:paraId="1F4294FE" w14:textId="6A8A1304" w:rsidR="006C2DCA" w:rsidRPr="006C2DCA" w:rsidRDefault="00243A35" w:rsidP="00416022">
      <w:pPr>
        <w:pStyle w:val="Ingenafstand"/>
        <w:rPr>
          <w:sz w:val="24"/>
          <w:szCs w:val="24"/>
          <w:lang w:val="en-US"/>
        </w:rPr>
      </w:pPr>
      <w:r w:rsidRPr="00243A35">
        <w:rPr>
          <w:b/>
          <w:bCs/>
          <w:sz w:val="24"/>
          <w:szCs w:val="24"/>
          <w:lang w:val="en-US"/>
        </w:rPr>
        <w:t>Yellow Clinical Risk Waste</w:t>
      </w:r>
      <w:r w:rsidR="00E12423" w:rsidRPr="006C2DCA">
        <w:rPr>
          <w:sz w:val="24"/>
          <w:szCs w:val="24"/>
          <w:lang w:val="en-US"/>
        </w:rPr>
        <w:t>:</w:t>
      </w:r>
      <w:r w:rsidR="006C2DCA" w:rsidRPr="006C2DCA">
        <w:rPr>
          <w:sz w:val="24"/>
          <w:szCs w:val="24"/>
          <w:lang w:val="en-US"/>
        </w:rPr>
        <w:t xml:space="preserve"> A401-122 + A401-123 + A</w:t>
      </w:r>
      <w:r w:rsidR="006C2DCA">
        <w:rPr>
          <w:sz w:val="24"/>
          <w:szCs w:val="24"/>
          <w:lang w:val="en-US"/>
        </w:rPr>
        <w:t>401-130 + A401-172</w:t>
      </w:r>
    </w:p>
    <w:p w14:paraId="6A1AD29F" w14:textId="1104C56A" w:rsidR="006C2DCA" w:rsidRPr="00962549" w:rsidRDefault="00243A35" w:rsidP="00416022">
      <w:pPr>
        <w:pStyle w:val="Ingenafstand"/>
        <w:rPr>
          <w:sz w:val="24"/>
          <w:szCs w:val="24"/>
          <w:lang w:val="en-US"/>
        </w:rPr>
      </w:pPr>
      <w:r w:rsidRPr="00243A35">
        <w:rPr>
          <w:b/>
          <w:bCs/>
          <w:sz w:val="24"/>
          <w:szCs w:val="24"/>
          <w:lang w:val="en-US"/>
        </w:rPr>
        <w:t>Residual Waste</w:t>
      </w:r>
      <w:r w:rsidRPr="00243A35">
        <w:rPr>
          <w:sz w:val="24"/>
          <w:szCs w:val="24"/>
          <w:lang w:val="en-US"/>
        </w:rPr>
        <w:t>:</w:t>
      </w:r>
      <w:r w:rsidR="006C2DCA" w:rsidRPr="00243A35">
        <w:rPr>
          <w:sz w:val="24"/>
          <w:szCs w:val="24"/>
          <w:lang w:val="en-US"/>
        </w:rPr>
        <w:t xml:space="preserve"> </w:t>
      </w:r>
      <w:r w:rsidRPr="00243A35">
        <w:rPr>
          <w:sz w:val="24"/>
          <w:szCs w:val="24"/>
          <w:lang w:val="en-US"/>
        </w:rPr>
        <w:t xml:space="preserve">Available in all rooms incl. </w:t>
      </w:r>
      <w:r w:rsidRPr="00962549">
        <w:rPr>
          <w:sz w:val="24"/>
          <w:szCs w:val="24"/>
          <w:lang w:val="en-US"/>
        </w:rPr>
        <w:t>A401-172</w:t>
      </w:r>
      <w:r w:rsidR="006C2DCA" w:rsidRPr="00962549">
        <w:rPr>
          <w:sz w:val="24"/>
          <w:szCs w:val="24"/>
          <w:lang w:val="en-US"/>
        </w:rPr>
        <w:t>.</w:t>
      </w:r>
    </w:p>
    <w:p w14:paraId="2652ADE1" w14:textId="77777777" w:rsidR="00E12423" w:rsidRPr="00962549" w:rsidRDefault="00E12423" w:rsidP="00416022">
      <w:pPr>
        <w:pStyle w:val="Ingenafstand"/>
        <w:rPr>
          <w:lang w:val="en-US"/>
        </w:rPr>
      </w:pPr>
    </w:p>
    <w:p w14:paraId="2D8B214B" w14:textId="77777777" w:rsidR="002E09AE" w:rsidRPr="00962549" w:rsidRDefault="002E09AE" w:rsidP="00416022">
      <w:pPr>
        <w:pStyle w:val="Ingenafstand"/>
        <w:rPr>
          <w:lang w:val="en-US"/>
        </w:rPr>
      </w:pPr>
    </w:p>
    <w:p w14:paraId="1B732898" w14:textId="1E079DCF" w:rsidR="002E09AE" w:rsidRDefault="00C20774" w:rsidP="00416022">
      <w:pPr>
        <w:pStyle w:val="Ingenafstand"/>
        <w:rPr>
          <w:b/>
          <w:bCs/>
          <w:sz w:val="32"/>
          <w:szCs w:val="32"/>
          <w:u w:val="single"/>
          <w:lang w:val="en-US"/>
        </w:rPr>
      </w:pPr>
      <w:r w:rsidRPr="00962549">
        <w:rPr>
          <w:b/>
          <w:bCs/>
          <w:sz w:val="32"/>
          <w:szCs w:val="32"/>
          <w:u w:val="single"/>
          <w:lang w:val="en-US"/>
        </w:rPr>
        <w:t>Cardboard</w:t>
      </w:r>
      <w:r w:rsidR="00243A35" w:rsidRPr="00962549">
        <w:rPr>
          <w:b/>
          <w:bCs/>
          <w:sz w:val="32"/>
          <w:szCs w:val="32"/>
          <w:u w:val="single"/>
          <w:lang w:val="en-US"/>
        </w:rPr>
        <w:t>:</w:t>
      </w:r>
    </w:p>
    <w:p w14:paraId="45E700A7" w14:textId="77777777" w:rsidR="00514DF5" w:rsidRPr="00962549" w:rsidRDefault="00514DF5" w:rsidP="00416022">
      <w:pPr>
        <w:pStyle w:val="Ingenafstand"/>
        <w:rPr>
          <w:b/>
          <w:bCs/>
          <w:sz w:val="32"/>
          <w:szCs w:val="32"/>
          <w:u w:val="single"/>
          <w:lang w:val="en-US"/>
        </w:rPr>
      </w:pPr>
    </w:p>
    <w:p w14:paraId="46D90856" w14:textId="7C50B0DD" w:rsidR="00D831D1" w:rsidRPr="00962549" w:rsidRDefault="00D831D1">
      <w:pPr>
        <w:rPr>
          <w:sz w:val="28"/>
          <w:szCs w:val="28"/>
          <w:lang w:val="en-US"/>
        </w:rPr>
      </w:pPr>
      <w:r w:rsidRPr="00962549">
        <w:rPr>
          <w:sz w:val="28"/>
          <w:szCs w:val="28"/>
          <w:lang w:val="en-US"/>
        </w:rPr>
        <w:t xml:space="preserve"> </w:t>
      </w:r>
      <w:r w:rsidR="00514DF5">
        <w:rPr>
          <w:noProof/>
        </w:rPr>
        <w:drawing>
          <wp:inline distT="0" distB="0" distL="0" distR="0" wp14:anchorId="3E9E14B5" wp14:editId="32EC9106">
            <wp:extent cx="4097547" cy="5781290"/>
            <wp:effectExtent l="0" t="0" r="0" b="0"/>
            <wp:docPr id="1807355038" name="Billede 1" descr="Et billede, der indeholder tekst, skærmbillede, bog, Publikation/tidsskrift/artikel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55038" name="Billede 1" descr="Et billede, der indeholder tekst, skærmbillede, bog, Publikation/tidsskrift/artikel&#10;&#10;Automatisk genereret beskrivels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52313" cy="585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8FA4" w14:textId="4EE9872E" w:rsidR="007A7EDA" w:rsidRDefault="00CC03B6">
      <w:pPr>
        <w:rPr>
          <w:b/>
          <w:bCs/>
          <w:sz w:val="32"/>
          <w:szCs w:val="32"/>
          <w:u w:val="single"/>
          <w:lang w:val="en-US"/>
        </w:rPr>
      </w:pPr>
      <w:r w:rsidRPr="00962549">
        <w:rPr>
          <w:b/>
          <w:bCs/>
          <w:sz w:val="32"/>
          <w:szCs w:val="32"/>
          <w:u w:val="single"/>
          <w:lang w:val="en-US"/>
        </w:rPr>
        <w:t>Paper:</w:t>
      </w:r>
      <w:r w:rsidR="00514DF5" w:rsidRPr="00514DF5">
        <w:rPr>
          <w:b/>
          <w:bCs/>
          <w:sz w:val="32"/>
          <w:szCs w:val="32"/>
          <w:lang w:val="en-US"/>
        </w:rPr>
        <w:t xml:space="preserve">                                 </w:t>
      </w:r>
      <w:r w:rsidR="00514DF5">
        <w:rPr>
          <w:b/>
          <w:bCs/>
          <w:sz w:val="32"/>
          <w:szCs w:val="32"/>
          <w:u w:val="single"/>
          <w:lang w:val="en-US"/>
        </w:rPr>
        <w:t>Batteries:</w:t>
      </w:r>
    </w:p>
    <w:p w14:paraId="37BB40B5" w14:textId="77777777" w:rsidR="00514DF5" w:rsidRPr="00962549" w:rsidRDefault="00514DF5">
      <w:pPr>
        <w:rPr>
          <w:b/>
          <w:bCs/>
          <w:sz w:val="36"/>
          <w:szCs w:val="36"/>
          <w:u w:val="single"/>
          <w:lang w:val="en-US"/>
        </w:rPr>
      </w:pPr>
    </w:p>
    <w:p w14:paraId="27489B56" w14:textId="5BC2A808" w:rsidR="007A7EDA" w:rsidRPr="00962549" w:rsidRDefault="00514DF5">
      <w:pPr>
        <w:rPr>
          <w:b/>
          <w:bCs/>
          <w:sz w:val="32"/>
          <w:szCs w:val="32"/>
          <w:u w:val="single"/>
          <w:lang w:val="en-US"/>
        </w:rPr>
      </w:pPr>
      <w:r w:rsidRPr="00D010C5">
        <w:rPr>
          <w:noProof/>
          <w:lang w:val="en-US"/>
        </w:rPr>
        <w:t xml:space="preserve">    </w:t>
      </w:r>
      <w:r w:rsidR="00962549">
        <w:rPr>
          <w:noProof/>
        </w:rPr>
        <w:drawing>
          <wp:inline distT="0" distB="0" distL="0" distR="0" wp14:anchorId="7E63E79F" wp14:editId="438BCDC1">
            <wp:extent cx="1449238" cy="2407850"/>
            <wp:effectExtent l="0" t="0" r="3810" b="0"/>
            <wp:docPr id="1296953988" name="Billede 1" descr="Et billede, der indeholder Skraldecontainer, grøn, Skraldebeholder, Genbrugsspan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53988" name="Billede 1" descr="Et billede, der indeholder Skraldecontainer, grøn, Skraldebeholder, Genbrugsspand&#10;&#10;Automatisk genereret beskrivels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49238" cy="240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549" w:rsidRPr="00D010C5">
        <w:rPr>
          <w:noProof/>
          <w:lang w:val="en-US"/>
        </w:rPr>
        <w:t xml:space="preserve"> </w:t>
      </w:r>
      <w:r w:rsidR="00962549">
        <w:rPr>
          <w:noProof/>
        </w:rPr>
        <w:drawing>
          <wp:inline distT="0" distB="0" distL="0" distR="0" wp14:anchorId="3312F63A" wp14:editId="195D9AC5">
            <wp:extent cx="1354348" cy="2396443"/>
            <wp:effectExtent l="0" t="0" r="0" b="4445"/>
            <wp:docPr id="913183248" name="Billede 1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83248" name="Billede 1" descr="Et billede, der indeholder tekst&#10;&#10;Automatisk genereret beskrivels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66452" cy="241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A6D1" w14:textId="4A9700D4" w:rsidR="00243A35" w:rsidRPr="00962549" w:rsidRDefault="00243A35">
      <w:pPr>
        <w:rPr>
          <w:b/>
          <w:bCs/>
          <w:sz w:val="32"/>
          <w:szCs w:val="32"/>
          <w:u w:val="single"/>
          <w:lang w:val="en-US"/>
        </w:rPr>
      </w:pPr>
      <w:r w:rsidRPr="00962549">
        <w:rPr>
          <w:b/>
          <w:bCs/>
          <w:sz w:val="32"/>
          <w:szCs w:val="32"/>
          <w:u w:val="single"/>
          <w:lang w:val="en-US"/>
        </w:rPr>
        <w:lastRenderedPageBreak/>
        <w:t>Hard Harmless Plastic:</w:t>
      </w:r>
    </w:p>
    <w:p w14:paraId="5BCBC01A" w14:textId="46A7760C" w:rsidR="007A7EDA" w:rsidRPr="00E12423" w:rsidRDefault="00CC03B6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16890B7" wp14:editId="4384749A">
            <wp:extent cx="6353175" cy="8629650"/>
            <wp:effectExtent l="0" t="0" r="9525" b="0"/>
            <wp:docPr id="1935796021" name="Billede 1" descr="Et billede, der indeholder tekst, skærmbilled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96021" name="Billede 1" descr="Et billede, der indeholder tekst, skærmbillede, design&#10;&#10;Automatisk genereret beskrivels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862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DBF0" w14:textId="77777777" w:rsidR="007A7EDA" w:rsidRPr="00E12423" w:rsidRDefault="007A7EDA">
      <w:pPr>
        <w:rPr>
          <w:b/>
          <w:bCs/>
          <w:sz w:val="36"/>
          <w:szCs w:val="36"/>
          <w:u w:val="single"/>
        </w:rPr>
      </w:pPr>
    </w:p>
    <w:p w14:paraId="0FCCB0B6" w14:textId="77777777" w:rsidR="007A7EDA" w:rsidRPr="00E12423" w:rsidRDefault="007A7EDA">
      <w:pPr>
        <w:rPr>
          <w:b/>
          <w:bCs/>
          <w:sz w:val="36"/>
          <w:szCs w:val="36"/>
          <w:u w:val="single"/>
        </w:rPr>
      </w:pPr>
    </w:p>
    <w:p w14:paraId="7B3FBC8D" w14:textId="5CD27770" w:rsidR="00F14075" w:rsidRPr="00272827" w:rsidRDefault="00BF7A69">
      <w:pPr>
        <w:rPr>
          <w:b/>
          <w:bCs/>
          <w:sz w:val="36"/>
          <w:szCs w:val="36"/>
          <w:u w:val="single"/>
        </w:rPr>
      </w:pPr>
      <w:r w:rsidRPr="00272827">
        <w:rPr>
          <w:b/>
          <w:bCs/>
          <w:sz w:val="36"/>
          <w:szCs w:val="36"/>
          <w:u w:val="single"/>
        </w:rPr>
        <w:t>PLAST SORTERING</w:t>
      </w:r>
      <w:r w:rsidR="004631E7">
        <w:rPr>
          <w:b/>
          <w:bCs/>
          <w:sz w:val="36"/>
          <w:szCs w:val="36"/>
          <w:u w:val="single"/>
        </w:rPr>
        <w:t xml:space="preserve"> – HÅRD PLAST</w:t>
      </w:r>
      <w:r w:rsidR="00E12423">
        <w:rPr>
          <w:b/>
          <w:bCs/>
          <w:sz w:val="36"/>
          <w:szCs w:val="36"/>
          <w:u w:val="single"/>
        </w:rPr>
        <w:t xml:space="preserve"> (</w:t>
      </w:r>
      <w:r w:rsidR="00D614FE">
        <w:rPr>
          <w:b/>
          <w:bCs/>
          <w:sz w:val="36"/>
          <w:szCs w:val="36"/>
          <w:u w:val="single"/>
        </w:rPr>
        <w:t>supplering</w:t>
      </w:r>
      <w:r w:rsidR="00E12423">
        <w:rPr>
          <w:b/>
          <w:bCs/>
          <w:sz w:val="36"/>
          <w:szCs w:val="36"/>
          <w:u w:val="single"/>
        </w:rPr>
        <w:t>)</w:t>
      </w:r>
      <w:r w:rsidR="00F25B7F" w:rsidRPr="00F25B7F">
        <w:rPr>
          <w:noProof/>
        </w:rPr>
        <w:t xml:space="preserve"> </w:t>
      </w:r>
      <w:r w:rsidR="00F25B7F">
        <w:rPr>
          <w:noProof/>
        </w:rPr>
        <w:drawing>
          <wp:inline distT="0" distB="0" distL="0" distR="0" wp14:anchorId="0743D969" wp14:editId="683D1FE6">
            <wp:extent cx="6645910" cy="8477250"/>
            <wp:effectExtent l="0" t="0" r="2540" b="0"/>
            <wp:docPr id="1150678845" name="Billede 1" descr="Et billede, der indeholder tekst, flaske, skærmbillede, lotio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78845" name="Billede 1" descr="Et billede, der indeholder tekst, flaske, skærmbillede, lotion&#10;&#10;Automatisk genereret beskrivels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47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3705" w14:textId="0BFD9DEA" w:rsidR="00EF2A9F" w:rsidRDefault="00EF2A9F"/>
    <w:p w14:paraId="60BDA973" w14:textId="4B7A13A8" w:rsidR="001D1D2E" w:rsidRDefault="001D1D2E"/>
    <w:p w14:paraId="2EA53FF5" w14:textId="1ACD21D1" w:rsidR="00CC03B6" w:rsidRPr="00243A35" w:rsidRDefault="00243A35">
      <w:pPr>
        <w:rPr>
          <w:b/>
          <w:bCs/>
          <w:sz w:val="32"/>
          <w:szCs w:val="32"/>
          <w:u w:val="single"/>
        </w:rPr>
      </w:pPr>
      <w:r w:rsidRPr="00243A35">
        <w:rPr>
          <w:b/>
          <w:bCs/>
          <w:sz w:val="32"/>
          <w:szCs w:val="32"/>
          <w:u w:val="single"/>
        </w:rPr>
        <w:lastRenderedPageBreak/>
        <w:t xml:space="preserve">Hard </w:t>
      </w:r>
      <w:proofErr w:type="spellStart"/>
      <w:r w:rsidRPr="00243A35">
        <w:rPr>
          <w:b/>
          <w:bCs/>
          <w:sz w:val="32"/>
          <w:szCs w:val="32"/>
          <w:u w:val="single"/>
        </w:rPr>
        <w:t>Hazardous</w:t>
      </w:r>
      <w:proofErr w:type="spellEnd"/>
      <w:r w:rsidRPr="00243A35">
        <w:rPr>
          <w:b/>
          <w:bCs/>
          <w:sz w:val="32"/>
          <w:szCs w:val="32"/>
          <w:u w:val="single"/>
        </w:rPr>
        <w:t xml:space="preserve"> Plastic:</w:t>
      </w:r>
    </w:p>
    <w:p w14:paraId="27A5D8D0" w14:textId="275F152C" w:rsidR="00CC03B6" w:rsidRDefault="00CC03B6">
      <w:r>
        <w:rPr>
          <w:noProof/>
        </w:rPr>
        <w:drawing>
          <wp:inline distT="0" distB="0" distL="0" distR="0" wp14:anchorId="05BBF7DB" wp14:editId="17203FE3">
            <wp:extent cx="6381750" cy="8420100"/>
            <wp:effectExtent l="0" t="0" r="0" b="0"/>
            <wp:docPr id="2126523940" name="Billede 1" descr="Et billede, der indeholder tekst, skærmbillede, Brand, Font/skrifttyp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23940" name="Billede 1" descr="Et billede, der indeholder tekst, skærmbillede, Brand, Font/skrifttype&#10;&#10;Automatisk genereret beskrivels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842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8A41" w14:textId="77777777" w:rsidR="000C2009" w:rsidRDefault="000C2009"/>
    <w:p w14:paraId="56A3B78E" w14:textId="77777777" w:rsidR="000C2009" w:rsidRDefault="000C2009"/>
    <w:p w14:paraId="7667C3BF" w14:textId="77777777" w:rsidR="000C2009" w:rsidRDefault="000C2009"/>
    <w:p w14:paraId="36DB0A23" w14:textId="77777777" w:rsidR="000C2009" w:rsidRDefault="000C2009"/>
    <w:p w14:paraId="5D799894" w14:textId="51D56D92" w:rsidR="000C2009" w:rsidRPr="000C2009" w:rsidRDefault="000C2009">
      <w:pPr>
        <w:rPr>
          <w:b/>
          <w:bCs/>
          <w:sz w:val="32"/>
          <w:szCs w:val="32"/>
          <w:u w:val="single"/>
        </w:rPr>
      </w:pPr>
      <w:r w:rsidRPr="000C2009">
        <w:rPr>
          <w:b/>
          <w:bCs/>
          <w:sz w:val="32"/>
          <w:szCs w:val="32"/>
          <w:u w:val="single"/>
        </w:rPr>
        <w:t>Soft Plastic</w:t>
      </w:r>
    </w:p>
    <w:p w14:paraId="5AE57C09" w14:textId="5F5763E2" w:rsidR="00C14177" w:rsidRDefault="00C14177">
      <w:r>
        <w:rPr>
          <w:noProof/>
        </w:rPr>
        <w:drawing>
          <wp:inline distT="0" distB="0" distL="0" distR="0" wp14:anchorId="369FC98B" wp14:editId="2B039750">
            <wp:extent cx="5983605" cy="8531860"/>
            <wp:effectExtent l="0" t="0" r="0" b="2540"/>
            <wp:docPr id="1348498730" name="Billede 1" descr="Et billede, der indeholder tekst, skærmbillede, Flyer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98730" name="Billede 1" descr="Et billede, der indeholder tekst, skærmbillede, Flyer&#10;&#10;Automatisk genereret beskrivels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853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06E3" w14:textId="77777777" w:rsidR="00CC03B6" w:rsidRDefault="00CC03B6"/>
    <w:p w14:paraId="27F47778" w14:textId="77777777" w:rsidR="00CC03B6" w:rsidRDefault="00CC03B6"/>
    <w:p w14:paraId="2C98C58D" w14:textId="77777777" w:rsidR="00CC03B6" w:rsidRDefault="00CC03B6"/>
    <w:p w14:paraId="45E58356" w14:textId="77777777" w:rsidR="00CC03B6" w:rsidRDefault="00CC03B6"/>
    <w:p w14:paraId="2138A803" w14:textId="28FA4118" w:rsidR="006E1EC6" w:rsidRPr="00CC03B6" w:rsidRDefault="00CC03B6">
      <w:pPr>
        <w:rPr>
          <w:b/>
          <w:bCs/>
          <w:sz w:val="32"/>
          <w:szCs w:val="32"/>
          <w:u w:val="single"/>
        </w:rPr>
      </w:pPr>
      <w:r w:rsidRPr="00CC03B6">
        <w:rPr>
          <w:b/>
          <w:bCs/>
          <w:sz w:val="32"/>
          <w:szCs w:val="32"/>
          <w:u w:val="single"/>
        </w:rPr>
        <w:t>Glass</w:t>
      </w:r>
    </w:p>
    <w:p w14:paraId="007FC80D" w14:textId="61E37393" w:rsidR="006C5C39" w:rsidRDefault="006C5C39">
      <w:r>
        <w:rPr>
          <w:noProof/>
        </w:rPr>
        <w:drawing>
          <wp:inline distT="0" distB="0" distL="0" distR="0" wp14:anchorId="6DD5A70A" wp14:editId="7927433E">
            <wp:extent cx="5688947" cy="8100539"/>
            <wp:effectExtent l="0" t="0" r="7620" b="0"/>
            <wp:docPr id="830524044" name="Billede 1" descr="Et billede, der indeholder tekst, skærmbillede, kass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24044" name="Billede 1" descr="Et billede, der indeholder tekst, skærmbillede, kasse&#10;&#10;Automatisk genereret beskrivels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2946" cy="810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F5B9" w14:textId="77777777" w:rsidR="00B44F07" w:rsidRDefault="00B44F07"/>
    <w:p w14:paraId="6FAE153E" w14:textId="77777777" w:rsidR="00B44F07" w:rsidRDefault="00B44F07"/>
    <w:p w14:paraId="1EB56F9E" w14:textId="77777777" w:rsidR="00B44F07" w:rsidRDefault="00B44F07"/>
    <w:p w14:paraId="35EA59CE" w14:textId="30731D91" w:rsidR="00B44F07" w:rsidRPr="00B44F07" w:rsidRDefault="00B44F07" w:rsidP="00EA0B85">
      <w:pPr>
        <w:rPr>
          <w:b/>
          <w:bCs/>
          <w:sz w:val="32"/>
          <w:szCs w:val="32"/>
          <w:u w:val="single"/>
          <w:lang w:val="en-US"/>
        </w:rPr>
      </w:pPr>
      <w:r w:rsidRPr="00B44F07">
        <w:rPr>
          <w:b/>
          <w:bCs/>
          <w:sz w:val="32"/>
          <w:szCs w:val="32"/>
          <w:u w:val="single"/>
          <w:lang w:val="en-US"/>
        </w:rPr>
        <w:t>Clinical risk waste</w:t>
      </w:r>
    </w:p>
    <w:p w14:paraId="02C7C420" w14:textId="31D4503F" w:rsidR="00B20C0E" w:rsidRDefault="00B20C0E">
      <w:r>
        <w:rPr>
          <w:noProof/>
        </w:rPr>
        <w:drawing>
          <wp:inline distT="0" distB="0" distL="0" distR="0" wp14:anchorId="39175854" wp14:editId="4FA46761">
            <wp:extent cx="5916295" cy="8531860"/>
            <wp:effectExtent l="0" t="0" r="8255" b="2540"/>
            <wp:docPr id="296115956" name="Billede 1" descr="Et billede, der indeholder tekst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15956" name="Billede 1" descr="Et billede, der indeholder tekst, skærmbillede&#10;&#10;Automatisk genereret beskrivels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16295" cy="853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F979" w14:textId="77777777" w:rsidR="00C2298B" w:rsidRDefault="00C2298B"/>
    <w:p w14:paraId="28ECE2FD" w14:textId="77777777" w:rsidR="00C2298B" w:rsidRDefault="00C2298B"/>
    <w:p w14:paraId="23C67594" w14:textId="277412B6" w:rsidR="00C2298B" w:rsidRDefault="00C2298B"/>
    <w:p w14:paraId="48474ABF" w14:textId="24C045AD" w:rsidR="00B20C0E" w:rsidRPr="00225F1A" w:rsidRDefault="00225F1A">
      <w:pPr>
        <w:rPr>
          <w:b/>
          <w:bCs/>
          <w:sz w:val="32"/>
          <w:szCs w:val="32"/>
          <w:u w:val="single"/>
        </w:rPr>
      </w:pPr>
      <w:r w:rsidRPr="00225F1A">
        <w:rPr>
          <w:b/>
          <w:bCs/>
          <w:noProof/>
          <w:sz w:val="32"/>
          <w:szCs w:val="32"/>
          <w:u w:val="single"/>
        </w:rPr>
        <w:t>Electronics:</w:t>
      </w:r>
    </w:p>
    <w:p w14:paraId="5BAC4267" w14:textId="4FAAFCF0" w:rsidR="00EE209E" w:rsidRDefault="00EE209E">
      <w:r>
        <w:rPr>
          <w:noProof/>
        </w:rPr>
        <w:drawing>
          <wp:inline distT="0" distB="0" distL="0" distR="0" wp14:anchorId="6DB66AD0" wp14:editId="0A2C8F6C">
            <wp:extent cx="4905375" cy="8267700"/>
            <wp:effectExtent l="0" t="0" r="9525" b="0"/>
            <wp:docPr id="733949982" name="Billede 1" descr="Et billede, der indeholder tekst, computer, skærmbillede, indendørs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49982" name="Billede 1" descr="Et billede, der indeholder tekst, computer, skærmbillede, indendørs&#10;&#10;Automatisk genereret beskrivels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826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55D6" w14:textId="77777777" w:rsidR="00E53E72" w:rsidRDefault="00E53E72"/>
    <w:p w14:paraId="5F493554" w14:textId="77777777" w:rsidR="00E53E72" w:rsidRDefault="00E53E72"/>
    <w:p w14:paraId="402C8F89" w14:textId="75BE59C9" w:rsidR="00EE209E" w:rsidRPr="00E53E72" w:rsidRDefault="00E53E72">
      <w:pPr>
        <w:rPr>
          <w:lang w:val="en-US"/>
        </w:rPr>
      </w:pPr>
      <w:r w:rsidRPr="00E53E72">
        <w:rPr>
          <w:lang w:val="en-US"/>
        </w:rPr>
        <w:lastRenderedPageBreak/>
        <w:t>How to get the Electronics collected:</w:t>
      </w:r>
    </w:p>
    <w:p w14:paraId="530EE9C9" w14:textId="07B64D02" w:rsidR="00EE209E" w:rsidRDefault="00EE209E">
      <w:r>
        <w:rPr>
          <w:noProof/>
        </w:rPr>
        <w:drawing>
          <wp:inline distT="0" distB="0" distL="0" distR="0" wp14:anchorId="77B4F741" wp14:editId="747E6BEA">
            <wp:extent cx="4933950" cy="4848225"/>
            <wp:effectExtent l="0" t="0" r="0" b="9525"/>
            <wp:docPr id="568708474" name="Billede 1" descr="Et billede, der indeholder tekst, skærmbillede, Font/skrifttype, dokumen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08474" name="Billede 1" descr="Et billede, der indeholder tekst, skærmbillede, Font/skrifttype, dokument&#10;&#10;Automatisk genereret beskrivels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D58A" w14:textId="77777777" w:rsidR="00103F20" w:rsidRDefault="00103F20">
      <w:pPr>
        <w:rPr>
          <w:noProof/>
        </w:rPr>
      </w:pPr>
    </w:p>
    <w:p w14:paraId="24DF4000" w14:textId="77777777" w:rsidR="00795788" w:rsidRDefault="00795788"/>
    <w:p w14:paraId="020132B1" w14:textId="77777777" w:rsidR="00225F1A" w:rsidRDefault="00225F1A"/>
    <w:p w14:paraId="0DF41862" w14:textId="77777777" w:rsidR="00225F1A" w:rsidRDefault="00225F1A"/>
    <w:p w14:paraId="199A34DB" w14:textId="77777777" w:rsidR="00225F1A" w:rsidRDefault="00225F1A"/>
    <w:p w14:paraId="7B4ACA3F" w14:textId="77777777" w:rsidR="00225F1A" w:rsidRDefault="00225F1A"/>
    <w:p w14:paraId="035919C7" w14:textId="77777777" w:rsidR="00225F1A" w:rsidRDefault="00225F1A"/>
    <w:p w14:paraId="577C97FB" w14:textId="77777777" w:rsidR="00225F1A" w:rsidRDefault="00225F1A"/>
    <w:p w14:paraId="50B37255" w14:textId="77777777" w:rsidR="00225F1A" w:rsidRDefault="00225F1A"/>
    <w:p w14:paraId="26561E0D" w14:textId="77777777" w:rsidR="00225F1A" w:rsidRDefault="00225F1A"/>
    <w:p w14:paraId="2F5AA955" w14:textId="77777777" w:rsidR="00225F1A" w:rsidRDefault="00225F1A"/>
    <w:p w14:paraId="472D4A8B" w14:textId="77777777" w:rsidR="00D010C5" w:rsidRDefault="00D010C5"/>
    <w:p w14:paraId="7C193EE8" w14:textId="77777777" w:rsidR="00D010C5" w:rsidRDefault="00D010C5"/>
    <w:p w14:paraId="64BF4486" w14:textId="77777777" w:rsidR="00D010C5" w:rsidRDefault="00D010C5"/>
    <w:p w14:paraId="654A144C" w14:textId="77777777" w:rsidR="00D010C5" w:rsidRDefault="00D010C5"/>
    <w:p w14:paraId="3169191F" w14:textId="77777777" w:rsidR="00D010C5" w:rsidRDefault="00D010C5"/>
    <w:p w14:paraId="10E99605" w14:textId="77777777" w:rsidR="00D010C5" w:rsidRDefault="00D010C5"/>
    <w:p w14:paraId="151A45EF" w14:textId="08C3771F" w:rsidR="00D010C5" w:rsidRDefault="00D010C5">
      <w:r>
        <w:rPr>
          <w:noProof/>
        </w:rPr>
        <w:drawing>
          <wp:inline distT="0" distB="0" distL="0" distR="0" wp14:anchorId="4DBD8EA4" wp14:editId="7C16141F">
            <wp:extent cx="4905375" cy="6276975"/>
            <wp:effectExtent l="0" t="0" r="9525" b="9525"/>
            <wp:docPr id="1195682466" name="Billede 1" descr="Et billede, der indeholder tekst, computer, skærmbillede, desig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82466" name="Billede 1" descr="Et billede, der indeholder tekst, computer, skærmbillede, design&#10;&#10;Automatisk genereret beskrivels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D0AB" w14:textId="77777777" w:rsidR="00225F1A" w:rsidRDefault="00225F1A"/>
    <w:p w14:paraId="7997B000" w14:textId="77777777" w:rsidR="00225F1A" w:rsidRDefault="00225F1A"/>
    <w:p w14:paraId="218C1001" w14:textId="77777777" w:rsidR="00225F1A" w:rsidRDefault="00225F1A"/>
    <w:p w14:paraId="3C2F669E" w14:textId="0C4C38C8" w:rsidR="00103F20" w:rsidRDefault="00103F20"/>
    <w:p w14:paraId="65AAB64B" w14:textId="77777777" w:rsidR="003336B6" w:rsidRDefault="003336B6"/>
    <w:p w14:paraId="5CFB364F" w14:textId="77777777" w:rsidR="00F1689F" w:rsidRDefault="00F1689F"/>
    <w:p w14:paraId="625CF2E3" w14:textId="77777777" w:rsidR="00F1689F" w:rsidRDefault="00F1689F"/>
    <w:p w14:paraId="57A02B0B" w14:textId="77777777" w:rsidR="00F1689F" w:rsidRDefault="00F1689F"/>
    <w:p w14:paraId="36EB9381" w14:textId="77777777" w:rsidR="00F1689F" w:rsidRDefault="00F1689F"/>
    <w:p w14:paraId="708695F6" w14:textId="77777777" w:rsidR="00F1689F" w:rsidRDefault="00F1689F"/>
    <w:p w14:paraId="4289467F" w14:textId="77777777" w:rsidR="00F1689F" w:rsidRDefault="00F1689F"/>
    <w:p w14:paraId="7F1958B7" w14:textId="77777777" w:rsidR="00F1689F" w:rsidRDefault="00F1689F"/>
    <w:p w14:paraId="23434DBC" w14:textId="2DF895C1" w:rsidR="00F1689F" w:rsidRDefault="00F1689F">
      <w:pPr>
        <w:rPr>
          <w:lang w:val="en-US"/>
        </w:rPr>
      </w:pPr>
      <w:r w:rsidRPr="00F1689F">
        <w:rPr>
          <w:lang w:val="en-US"/>
        </w:rPr>
        <w:t>How to get the M</w:t>
      </w:r>
      <w:r>
        <w:rPr>
          <w:lang w:val="en-US"/>
        </w:rPr>
        <w:t xml:space="preserve">etal </w:t>
      </w:r>
      <w:proofErr w:type="spellStart"/>
      <w:r>
        <w:rPr>
          <w:lang w:val="en-US"/>
        </w:rPr>
        <w:t>o.a</w:t>
      </w:r>
      <w:proofErr w:type="spellEnd"/>
      <w:r>
        <w:rPr>
          <w:lang w:val="en-US"/>
        </w:rPr>
        <w:t xml:space="preserve"> collected:</w:t>
      </w:r>
    </w:p>
    <w:p w14:paraId="72A51485" w14:textId="6B7AFB07" w:rsidR="00F1689F" w:rsidRDefault="00F1689F">
      <w:pPr>
        <w:rPr>
          <w:lang w:val="en-US"/>
        </w:rPr>
      </w:pPr>
      <w:r>
        <w:rPr>
          <w:noProof/>
        </w:rPr>
        <w:drawing>
          <wp:inline distT="0" distB="0" distL="0" distR="0" wp14:anchorId="67FD2052" wp14:editId="74CDCF77">
            <wp:extent cx="4981575" cy="4610100"/>
            <wp:effectExtent l="0" t="0" r="9525" b="0"/>
            <wp:docPr id="1846704628" name="Billede 1" descr="Et billede, der indeholder tekst, skærmbillede, Font/skrifttype, nummer/tal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04628" name="Billede 1" descr="Et billede, der indeholder tekst, skærmbillede, Font/skrifttype, nummer/tal&#10;&#10;Automatisk genereret beskrivels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5E03" w14:textId="77777777" w:rsidR="00F1689F" w:rsidRDefault="00F1689F">
      <w:pPr>
        <w:rPr>
          <w:lang w:val="en-US"/>
        </w:rPr>
      </w:pPr>
    </w:p>
    <w:p w14:paraId="39EBB871" w14:textId="77777777" w:rsidR="00F1689F" w:rsidRDefault="00F1689F">
      <w:pPr>
        <w:rPr>
          <w:lang w:val="en-US"/>
        </w:rPr>
      </w:pPr>
    </w:p>
    <w:p w14:paraId="28518B60" w14:textId="77777777" w:rsidR="00F1689F" w:rsidRDefault="00F1689F">
      <w:pPr>
        <w:rPr>
          <w:lang w:val="en-US"/>
        </w:rPr>
      </w:pPr>
    </w:p>
    <w:p w14:paraId="0BD178BD" w14:textId="77777777" w:rsidR="00F1689F" w:rsidRDefault="00F1689F">
      <w:pPr>
        <w:rPr>
          <w:lang w:val="en-US"/>
        </w:rPr>
      </w:pPr>
    </w:p>
    <w:p w14:paraId="060349D9" w14:textId="77777777" w:rsidR="00F1689F" w:rsidRDefault="00F1689F">
      <w:pPr>
        <w:rPr>
          <w:lang w:val="en-US"/>
        </w:rPr>
      </w:pPr>
    </w:p>
    <w:p w14:paraId="4AD6EDD3" w14:textId="77777777" w:rsidR="00F1689F" w:rsidRDefault="00F1689F">
      <w:pPr>
        <w:rPr>
          <w:lang w:val="en-US"/>
        </w:rPr>
      </w:pPr>
    </w:p>
    <w:p w14:paraId="54A2B989" w14:textId="77777777" w:rsidR="00F1689F" w:rsidRDefault="00F1689F">
      <w:pPr>
        <w:rPr>
          <w:lang w:val="en-US"/>
        </w:rPr>
      </w:pPr>
    </w:p>
    <w:p w14:paraId="0705BBBA" w14:textId="77777777" w:rsidR="00F1689F" w:rsidRDefault="00F1689F">
      <w:pPr>
        <w:rPr>
          <w:lang w:val="en-US"/>
        </w:rPr>
      </w:pPr>
    </w:p>
    <w:p w14:paraId="44B691CC" w14:textId="77777777" w:rsidR="00F1689F" w:rsidRDefault="00F1689F">
      <w:pPr>
        <w:rPr>
          <w:lang w:val="en-US"/>
        </w:rPr>
      </w:pPr>
    </w:p>
    <w:p w14:paraId="57AF39DE" w14:textId="77777777" w:rsidR="00F1689F" w:rsidRDefault="00F1689F">
      <w:pPr>
        <w:rPr>
          <w:lang w:val="en-US"/>
        </w:rPr>
      </w:pPr>
    </w:p>
    <w:p w14:paraId="131F3001" w14:textId="77777777" w:rsidR="00F1689F" w:rsidRDefault="00F1689F">
      <w:pPr>
        <w:rPr>
          <w:lang w:val="en-US"/>
        </w:rPr>
      </w:pPr>
    </w:p>
    <w:p w14:paraId="31174D7C" w14:textId="77777777" w:rsidR="00F1689F" w:rsidRDefault="00F1689F">
      <w:pPr>
        <w:rPr>
          <w:lang w:val="en-US"/>
        </w:rPr>
      </w:pPr>
    </w:p>
    <w:p w14:paraId="5193C6D4" w14:textId="77777777" w:rsidR="00F1689F" w:rsidRDefault="00F1689F">
      <w:pPr>
        <w:rPr>
          <w:lang w:val="en-US"/>
        </w:rPr>
      </w:pPr>
    </w:p>
    <w:p w14:paraId="7867D21C" w14:textId="77777777" w:rsidR="00F1689F" w:rsidRDefault="00F1689F">
      <w:pPr>
        <w:rPr>
          <w:lang w:val="en-US"/>
        </w:rPr>
      </w:pPr>
    </w:p>
    <w:p w14:paraId="59715659" w14:textId="77777777" w:rsidR="00F1689F" w:rsidRDefault="00F1689F">
      <w:pPr>
        <w:rPr>
          <w:lang w:val="en-US"/>
        </w:rPr>
      </w:pPr>
    </w:p>
    <w:p w14:paraId="6870714D" w14:textId="77777777" w:rsidR="00F1689F" w:rsidRDefault="00F1689F">
      <w:pPr>
        <w:rPr>
          <w:lang w:val="en-US"/>
        </w:rPr>
      </w:pPr>
    </w:p>
    <w:p w14:paraId="64D168D6" w14:textId="77777777" w:rsidR="00F1689F" w:rsidRDefault="00F1689F">
      <w:pPr>
        <w:rPr>
          <w:lang w:val="en-US"/>
        </w:rPr>
      </w:pPr>
    </w:p>
    <w:p w14:paraId="01779690" w14:textId="715405A2" w:rsidR="00F1689F" w:rsidRPr="00F1689F" w:rsidRDefault="00F1689F">
      <w:pPr>
        <w:rPr>
          <w:lang w:val="en-US"/>
        </w:rPr>
      </w:pPr>
      <w:r>
        <w:rPr>
          <w:noProof/>
        </w:rPr>
        <w:drawing>
          <wp:inline distT="0" distB="0" distL="0" distR="0" wp14:anchorId="3F69016D" wp14:editId="3A6889E4">
            <wp:extent cx="5819775" cy="7753350"/>
            <wp:effectExtent l="0" t="0" r="9525" b="0"/>
            <wp:docPr id="1255310662" name="Billede 1" descr="Et billede, der indeholder tekst, skærmbillede, Tryk, Brochur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10662" name="Billede 1" descr="Et billede, der indeholder tekst, skærmbillede, Tryk, Brochure&#10;&#10;Automatisk genereret beskrivels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F07C" w14:textId="77777777" w:rsidR="00F1689F" w:rsidRPr="00F1689F" w:rsidRDefault="00F1689F">
      <w:pPr>
        <w:rPr>
          <w:lang w:val="en-US"/>
        </w:rPr>
      </w:pPr>
    </w:p>
    <w:sectPr w:rsidR="00F1689F" w:rsidRPr="00F1689F" w:rsidSect="00E1242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A69"/>
    <w:rsid w:val="00050809"/>
    <w:rsid w:val="000B3765"/>
    <w:rsid w:val="000C2009"/>
    <w:rsid w:val="00103F20"/>
    <w:rsid w:val="00122EAC"/>
    <w:rsid w:val="001D1D2E"/>
    <w:rsid w:val="00225F1A"/>
    <w:rsid w:val="00243A35"/>
    <w:rsid w:val="00272827"/>
    <w:rsid w:val="002A71F9"/>
    <w:rsid w:val="002B4551"/>
    <w:rsid w:val="002B7BDF"/>
    <w:rsid w:val="002E09AE"/>
    <w:rsid w:val="00303C9A"/>
    <w:rsid w:val="003336B6"/>
    <w:rsid w:val="00416022"/>
    <w:rsid w:val="004631E7"/>
    <w:rsid w:val="004E4DD7"/>
    <w:rsid w:val="00506305"/>
    <w:rsid w:val="00514DF5"/>
    <w:rsid w:val="006366D2"/>
    <w:rsid w:val="0068483C"/>
    <w:rsid w:val="006B42EF"/>
    <w:rsid w:val="006C2DCA"/>
    <w:rsid w:val="006C5C39"/>
    <w:rsid w:val="006E1EC6"/>
    <w:rsid w:val="00795788"/>
    <w:rsid w:val="007A7EDA"/>
    <w:rsid w:val="00924430"/>
    <w:rsid w:val="00962549"/>
    <w:rsid w:val="0098475C"/>
    <w:rsid w:val="00A821EF"/>
    <w:rsid w:val="00B20C0E"/>
    <w:rsid w:val="00B44F07"/>
    <w:rsid w:val="00BF7A69"/>
    <w:rsid w:val="00C14177"/>
    <w:rsid w:val="00C20774"/>
    <w:rsid w:val="00C2298B"/>
    <w:rsid w:val="00CC03B6"/>
    <w:rsid w:val="00CD368C"/>
    <w:rsid w:val="00D010C5"/>
    <w:rsid w:val="00D14433"/>
    <w:rsid w:val="00D222B5"/>
    <w:rsid w:val="00D27DD2"/>
    <w:rsid w:val="00D614FE"/>
    <w:rsid w:val="00D831D1"/>
    <w:rsid w:val="00E12423"/>
    <w:rsid w:val="00E53E72"/>
    <w:rsid w:val="00ED3028"/>
    <w:rsid w:val="00EE209E"/>
    <w:rsid w:val="00EF2A9F"/>
    <w:rsid w:val="00F14075"/>
    <w:rsid w:val="00F1689F"/>
    <w:rsid w:val="00F25B7F"/>
    <w:rsid w:val="00FC42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742C0F"/>
  <w15:chartTrackingRefBased/>
  <w15:docId w15:val="{A1A7FEE6-AB0C-4D86-9BBD-AEF230C988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a-D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Ingenafstand">
    <w:name w:val="No Spacing"/>
    <w:uiPriority w:val="1"/>
    <w:qFormat/>
    <w:rsid w:val="000B376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-tema">
  <a:themeElements>
    <a:clrScheme name="Kont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ont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ont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13</Pages>
  <Words>223</Words>
  <Characters>1277</Characters>
  <Application>Microsoft Office Word</Application>
  <DocSecurity>0</DocSecurity>
  <Lines>10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Aarhus University</Company>
  <LinksUpToDate>false</LinksUpToDate>
  <CharactersWithSpaces>1498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Lotte Holmbo Arentoft</dc:creator>
  <cp:keywords/>
  <dc:description/>
  <cp:lastModifiedBy>Lotte Holmbo Arentoft</cp:lastModifiedBy>
  <cp:revision>14</cp:revision>
  <cp:lastPrinted>2023-10-04T07:36:00Z</cp:lastPrinted>
  <dcterms:created xsi:type="dcterms:W3CDTF">2023-10-30T13:05:00Z</dcterms:created>
  <dcterms:modified xsi:type="dcterms:W3CDTF">2024-06-11T07:22:00Z</dcterms:modified>
</cp:coreProperties>
</file>